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6C05" w14:textId="77777777" w:rsidR="00703FD1" w:rsidRDefault="00703F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28" w:type="dxa"/>
        <w:tblInd w:w="3928" w:type="dxa"/>
        <w:tblLayout w:type="fixed"/>
        <w:tblLook w:val="0000" w:firstRow="0" w:lastRow="0" w:firstColumn="0" w:lastColumn="0" w:noHBand="0" w:noVBand="0"/>
      </w:tblPr>
      <w:tblGrid>
        <w:gridCol w:w="5028"/>
      </w:tblGrid>
      <w:tr w:rsidR="00703FD1" w14:paraId="06BE0163" w14:textId="77777777">
        <w:tc>
          <w:tcPr>
            <w:tcW w:w="5028" w:type="dxa"/>
          </w:tcPr>
          <w:p w14:paraId="59FAD4AE" w14:textId="77777777" w:rsidR="00703FD1" w:rsidRDefault="00CA7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 Dirigente Scolastico</w:t>
            </w:r>
          </w:p>
        </w:tc>
      </w:tr>
      <w:tr w:rsidR="00703FD1" w14:paraId="5D96953E" w14:textId="77777777">
        <w:tc>
          <w:tcPr>
            <w:tcW w:w="5028" w:type="dxa"/>
          </w:tcPr>
          <w:p w14:paraId="4247F534" w14:textId="77777777" w:rsidR="00703FD1" w:rsidRDefault="00CA7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Istituto Superiore Liceo Artistico, Musicale e Coreutico, IPIA “FRANCESCO GRANDI” </w:t>
            </w:r>
          </w:p>
        </w:tc>
      </w:tr>
      <w:tr w:rsidR="00703FD1" w14:paraId="1279BBC1" w14:textId="77777777">
        <w:tc>
          <w:tcPr>
            <w:tcW w:w="5028" w:type="dxa"/>
          </w:tcPr>
          <w:p w14:paraId="74E8650E" w14:textId="77777777" w:rsidR="00703FD1" w:rsidRDefault="00CA7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Vico I Rota, 2</w:t>
            </w:r>
          </w:p>
        </w:tc>
      </w:tr>
      <w:tr w:rsidR="00703FD1" w14:paraId="0FA9A410" w14:textId="77777777">
        <w:tc>
          <w:tcPr>
            <w:tcW w:w="5028" w:type="dxa"/>
          </w:tcPr>
          <w:p w14:paraId="6324A3B8" w14:textId="77777777" w:rsidR="00703FD1" w:rsidRDefault="00CA7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Sorrento (NA)</w:t>
            </w:r>
          </w:p>
        </w:tc>
      </w:tr>
    </w:tbl>
    <w:p w14:paraId="7A07A199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1CF55BC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A18B72E" w14:textId="06FF747B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Oggetto: </w:t>
      </w:r>
      <w:r>
        <w:rPr>
          <w:color w:val="000000"/>
        </w:rPr>
        <w:tab/>
        <w:t xml:space="preserve">Proposta di candidatura per attività di </w:t>
      </w:r>
      <w:r w:rsidR="00E81094">
        <w:rPr>
          <w:b/>
          <w:color w:val="000000"/>
        </w:rPr>
        <w:t>supporto con profilo di collaboratore scolastico</w:t>
      </w:r>
      <w:r>
        <w:rPr>
          <w:color w:val="000000"/>
        </w:rPr>
        <w:t xml:space="preserve"> al</w:t>
      </w:r>
      <w:r w:rsidR="00E81094">
        <w:rPr>
          <w:color w:val="000000"/>
        </w:rPr>
        <w:t xml:space="preserve"> modulo </w:t>
      </w:r>
      <w:r w:rsidR="001577BD">
        <w:rPr>
          <w:color w:val="000000"/>
        </w:rPr>
        <w:t>___________</w:t>
      </w:r>
      <w:r w:rsidR="00E81094">
        <w:rPr>
          <w:color w:val="000000"/>
        </w:rPr>
        <w:t xml:space="preserve"> del</w:t>
      </w:r>
      <w:r>
        <w:rPr>
          <w:color w:val="000000"/>
        </w:rPr>
        <w:t xml:space="preserve"> progetto </w:t>
      </w:r>
      <w:r>
        <w:rPr>
          <w:b/>
          <w:color w:val="000000"/>
        </w:rPr>
        <w:t>“</w:t>
      </w:r>
      <w:proofErr w:type="spellStart"/>
      <w:r w:rsidR="00E81094">
        <w:rPr>
          <w:b/>
          <w:color w:val="000000"/>
        </w:rPr>
        <w:t>Moving</w:t>
      </w:r>
      <w:proofErr w:type="spellEnd"/>
      <w:r w:rsidR="00E81094">
        <w:rPr>
          <w:b/>
          <w:color w:val="000000"/>
        </w:rPr>
        <w:t xml:space="preserve"> Art </w:t>
      </w:r>
      <w:r w:rsidR="00E81094" w:rsidRPr="00E81094">
        <w:rPr>
          <w:b/>
          <w:color w:val="000000"/>
        </w:rPr>
        <w:t>10.2.2A-FSEPON-CA-2021-425</w:t>
      </w:r>
      <w:r w:rsidR="00E81094">
        <w:rPr>
          <w:b/>
          <w:color w:val="000000"/>
        </w:rPr>
        <w:t>”</w:t>
      </w:r>
      <w:r>
        <w:rPr>
          <w:b/>
          <w:color w:val="000000"/>
        </w:rPr>
        <w:t xml:space="preserve"> </w:t>
      </w:r>
      <w:r>
        <w:rPr>
          <w:color w:val="000000"/>
        </w:rPr>
        <w:t>del Programma Operativo Nazionale “Per la Scuola” 2014-2020 e del relativo Programma Operativo Complementare (POC) “Per la Scuola”, Asse I.</w:t>
      </w:r>
      <w:r>
        <w:rPr>
          <w:color w:val="000000"/>
        </w:rPr>
        <w:tab/>
      </w:r>
      <w:r>
        <w:rPr>
          <w:color w:val="000000"/>
        </w:rPr>
        <w:tab/>
      </w:r>
    </w:p>
    <w:p w14:paraId="01384E29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1B2454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__ ___________________________________________________________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___ a ________________________________________________ il _____________ e residente in ___________________________Provincia _____________________________, alla Via\piazza ____________________________________n.____  Tel _____/____________</w:t>
      </w:r>
    </w:p>
    <w:p w14:paraId="744D9583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e-mail __________________________________@ __________________________________</w:t>
      </w:r>
    </w:p>
    <w:p w14:paraId="5F6DB694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022C80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PROPONE</w:t>
      </w:r>
    </w:p>
    <w:p w14:paraId="6171F115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B3A9083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La propria candidatura per l’attività indicata in oggetto. </w:t>
      </w:r>
    </w:p>
    <w:p w14:paraId="40C6E248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8E3C531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10A4E5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92B298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 __________________________ Firma________________________________</w:t>
      </w:r>
    </w:p>
    <w:p w14:paraId="58DA3D0C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764C84E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65351A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 dichiara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14:paraId="45B2D4FA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8A14CF1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 __________________________ Firma_________________________________</w:t>
      </w:r>
    </w:p>
    <w:p w14:paraId="5F11A4C6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2EB1712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FE0F0E5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386557D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38A5D26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E24523E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27413C0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A269713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7E8413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19DB461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F843FC4" w14:textId="77777777" w:rsidR="00E81094" w:rsidRDefault="00E810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2F8EFD3F" w14:textId="77777777" w:rsidR="00E81094" w:rsidRDefault="00E810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3A1DC129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Informativa sul trattamento dei dati personali</w:t>
      </w:r>
    </w:p>
    <w:p w14:paraId="22880628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760F237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L’“</w:t>
      </w:r>
      <w:r>
        <w:rPr>
          <w:b/>
          <w:color w:val="000000"/>
          <w:sz w:val="22"/>
          <w:szCs w:val="22"/>
        </w:rPr>
        <w:t>Istituto Superiore Liceo Artistico, Musicale e Coreutico, IPIA  “FRANCESCO GRANDI</w:t>
      </w:r>
      <w:r>
        <w:rPr>
          <w:color w:val="000000"/>
          <w:sz w:val="22"/>
          <w:szCs w:val="22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14:paraId="3D38FEF9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 fornisce le informazioni appresso indicate riguardanti il trattamento dei dati personali in suo possesso.</w:t>
      </w:r>
    </w:p>
    <w:p w14:paraId="4E9A6BE0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14:paraId="15294CEA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Finalità del trattamento</w:t>
      </w:r>
    </w:p>
    <w:p w14:paraId="6C786CFF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2FA511F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Suoi dati personali, anche appartenenti alle categorie particolari come elencate nel D.M. della Pubblica Istruzione n. 305 del 7 dicembre 2006, avrà le finalità di:</w:t>
      </w:r>
    </w:p>
    <w:p w14:paraId="3806EE0D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elaborazione, liquidazione e corresponsione della retribuzione, degli emolumenti, dei compensi dovuti e relativa contabilizzazione;</w:t>
      </w:r>
    </w:p>
    <w:p w14:paraId="7CE72FC0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14:paraId="4C1FE072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tutela dei diritti in sede giudiziaria.</w:t>
      </w:r>
    </w:p>
    <w:p w14:paraId="7DF24D74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3924563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14:paraId="2D7CD6AF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944CABF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vostri dati personali di recapito avrà anche la finalità di:</w:t>
      </w:r>
    </w:p>
    <w:p w14:paraId="4F22CCB0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inviare comunicazioni afferenti alle attività di servizio di codesta istituzione scolastica via email o via sms, dietro prestazione del suo libero consenso.</w:t>
      </w:r>
    </w:p>
    <w:p w14:paraId="05136AD6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4F640A0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Periodo di conservazione</w:t>
      </w:r>
    </w:p>
    <w:p w14:paraId="061A0C66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05A6977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personali raccolti per le finalità 1-3 saranno conservati per tutta la durata del rapporto di lavoro più il tempo prescritto per legge per la conservazione della documentazione amministrativa.</w:t>
      </w:r>
    </w:p>
    <w:p w14:paraId="178CCDDA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raccolti per la finalità di cui al punto 4 saranno utilizzati (e mantenuti aggiornati) al massimo per tutta la durata del rapporto di lavoro o, prima, fino alla revoca del consenso.</w:t>
      </w:r>
    </w:p>
    <w:p w14:paraId="0FC1F2F3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E920415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Riferimenti per la protezione dei dati</w:t>
      </w:r>
    </w:p>
    <w:p w14:paraId="62B36F1F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8BADBC5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 del Trattamento dei dati personali è la scuola stessa, che ha personalità giuridica autonoma ed è legalmente rappresentata dal dirigente scolastico: Prof.ssa Daniela Denaro.</w:t>
      </w:r>
    </w:p>
    <w:p w14:paraId="538DD06F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Responsabile della protezione dei dati è il Dott. Fabio Mastroianni, del quale si riportano di seguito i riferimenti di contatto: telefono 0818073230, email </w:t>
      </w:r>
      <w:hyperlink r:id="rId6">
        <w:r>
          <w:rPr>
            <w:color w:val="0563C1"/>
            <w:sz w:val="22"/>
            <w:szCs w:val="22"/>
            <w:u w:val="single"/>
          </w:rPr>
          <w:t>fabio.mastroianni.1@istruzione.it</w:t>
        </w:r>
      </w:hyperlink>
      <w:r>
        <w:rPr>
          <w:color w:val="000000"/>
          <w:sz w:val="22"/>
          <w:szCs w:val="22"/>
        </w:rPr>
        <w:t xml:space="preserve"> </w:t>
      </w:r>
    </w:p>
    <w:p w14:paraId="02821130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persona, referente interno per il trattamento, cui potrete rivolgervi per far valere i diritti sotto riportati è la prof.ssa Esposito </w:t>
      </w:r>
      <w:proofErr w:type="spellStart"/>
      <w:r>
        <w:rPr>
          <w:color w:val="000000"/>
          <w:sz w:val="22"/>
          <w:szCs w:val="22"/>
        </w:rPr>
        <w:t>Mariacarmela</w:t>
      </w:r>
      <w:proofErr w:type="spellEnd"/>
    </w:p>
    <w:p w14:paraId="52DA1044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12AED288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7CF5D02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Diritti degli interessati</w:t>
      </w:r>
    </w:p>
    <w:p w14:paraId="492FF902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0708F0D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14:paraId="092CD0F3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Destinatari dei dati personali e assenza di trasferimenti</w:t>
      </w:r>
    </w:p>
    <w:p w14:paraId="1758AAFC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br/>
      </w:r>
      <w:r>
        <w:rPr>
          <w:color w:val="000000"/>
          <w:sz w:val="22"/>
          <w:szCs w:val="22"/>
        </w:rPr>
        <w:t>I dati oggetto del trattamento potranno essere comunicati a soggetti esterni alla istituzione scolastica quali, a titolo esemplificativo e non esaustivo:</w:t>
      </w:r>
    </w:p>
    <w:p w14:paraId="3FA43B92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Amministrazioni certificanti in sede di controllo delle dichiarazioni sostitutive rese ai fini del DPR 145/2000;</w:t>
      </w:r>
    </w:p>
    <w:p w14:paraId="1A8E2875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Servizi sanitari competenti per le visite fiscali e per l’accertamento dell’idoneità all’impiego;</w:t>
      </w:r>
    </w:p>
    <w:p w14:paraId="5AB2D0DE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 preposti al riconoscimento della causa di servizio/equo indennizzo, ai sensi del DPR 461/2001;</w:t>
      </w:r>
    </w:p>
    <w:p w14:paraId="1903AF9D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 preposti alla vigilanza in materia di igiene e sicurezza sui luoghi di lavoro (D.lgs. n. 626/1994)</w:t>
      </w:r>
    </w:p>
    <w:p w14:paraId="3D74E125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14:paraId="47EE0A61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Amministrazioni provinciali per il personale assunto obbligatoriamente ai sensi della L. 68/1999;</w:t>
      </w:r>
    </w:p>
    <w:p w14:paraId="1210FF16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Organizzazioni sindacali per gli adempimenti connessi al versamento delle quote di iscrizione e per la gestione dei permessi sindacali;</w:t>
      </w:r>
    </w:p>
    <w:p w14:paraId="3116AC49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Pubbliche Amministrazioni presso le quali vengono comandati i dipendenti, o assegnati nell’ambito della mobilità;</w:t>
      </w:r>
    </w:p>
    <w:p w14:paraId="4DDC3653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Ordinario Diocesano per il rilascio dell’idoneità all’insegnamento della Religione Cattolica ai sensi della Legge 18 luglio 2003, n. 186;</w:t>
      </w:r>
    </w:p>
    <w:p w14:paraId="141CE4C6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14:paraId="33813282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Agenzia delle Entrate: ai fini degli obblighi fiscali del personale ex Legge 30 dicembre 1991, n. 413;</w:t>
      </w:r>
    </w:p>
    <w:p w14:paraId="7E7B7000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MEF e INPDAP: per la corresponsione degli emolumenti connessi alla cessazione dal servizio ex Legge 8 agosto 1995, n. 335;</w:t>
      </w:r>
    </w:p>
    <w:p w14:paraId="6084BAD7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Presidenza del Consiglio dei Ministri per la rilevazione annuale dei permessi per cariche sindacali e funzioni pubbliche elettive (art. 50, comma 3, D.lgs. n. 165/200 1).</w:t>
      </w:r>
    </w:p>
    <w:p w14:paraId="5F00BA46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Avvocature dello Stato, per la difesa erariale e consulenza presso gli organi di giustizia;</w:t>
      </w:r>
    </w:p>
    <w:p w14:paraId="39F6E60C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Magistrature ordinarie e amministrativo-contabile e Organi di polizia giudiziaria, per l’esercizio dell’azione di giustizia;</w:t>
      </w:r>
    </w:p>
    <w:p w14:paraId="4FE4334C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liberi professionisti, ai fini di patrocinio o di consulenza, compresi quelli di controparte per le finalità di corrispondenza.</w:t>
      </w:r>
    </w:p>
    <w:p w14:paraId="0090DBC1" w14:textId="77777777" w:rsidR="00703FD1" w:rsidRDefault="00C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504B393A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oggetto del trattamento, registrati in sistemi informativi su web, sono conservati su server ubicati all'interno dell'Unione Europea e non sono quindi oggetto di trasferimento.</w:t>
      </w:r>
    </w:p>
    <w:p w14:paraId="70DF5629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2F9645F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Il Dirigente Scolastico</w:t>
      </w:r>
    </w:p>
    <w:p w14:paraId="748C658D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Prof.ssa Daniela Denaro</w:t>
      </w:r>
    </w:p>
    <w:p w14:paraId="4920D8A5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autografa sostituita a mezzo stampa ai sensi</w:t>
      </w:r>
    </w:p>
    <w:p w14:paraId="0C2406B0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dell’art. 3, comma 2 del decreto legislativo n. 39/1993</w:t>
      </w:r>
    </w:p>
    <w:p w14:paraId="5D21521F" w14:textId="77777777" w:rsidR="00703FD1" w:rsidRDefault="00CA7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.</w:t>
      </w:r>
    </w:p>
    <w:p w14:paraId="62585457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71A868B7" w14:textId="77777777" w:rsidR="00703FD1" w:rsidRDefault="00703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sectPr w:rsidR="00703FD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37C9"/>
    <w:multiLevelType w:val="multilevel"/>
    <w:tmpl w:val="B4407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D1"/>
    <w:rsid w:val="001577BD"/>
    <w:rsid w:val="002613F8"/>
    <w:rsid w:val="006C4DD3"/>
    <w:rsid w:val="00703FD1"/>
    <w:rsid w:val="00CA7828"/>
    <w:rsid w:val="00E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79A"/>
  <w15:docId w15:val="{263D5518-7C3B-449C-94EA-3DDE805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Titolo9Carattere">
    <w:name w:val="Titolo 9 Carattere"/>
    <w:rPr>
      <w:rFonts w:ascii="Calibri Light" w:hAnsi="Calibri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bio.mastroianni.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UABVxB+8kJhE7f1DkWquhT3Pw==">AMUW2mWkj7TsmIF8JV15c9wcX+u9QGb+48mTdO3TRsTXfN3GI3Vx/PvHE1aE0zZyzvYh8XlnfWph6RlFm4CEYlLd2DIgovcqJck0AWJeHgf5oaNF5gkiO2E=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"Isabella Palomba"</dc:creator>
  <cp:lastModifiedBy>isabella Palomba</cp:lastModifiedBy>
  <cp:revision>2</cp:revision>
  <dcterms:created xsi:type="dcterms:W3CDTF">2022-03-17T05:39:00Z</dcterms:created>
  <dcterms:modified xsi:type="dcterms:W3CDTF">2022-03-17T05:39:00Z</dcterms:modified>
</cp:coreProperties>
</file>