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Lingua Inglese per il progetto “Per il verso giusto - Percorsi di Mentoring ed orientamento”.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-255265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oLaM28cfl/+D+RiULwT8HStMA==">CgMxLjA4AHIhMWF0U3lKR1dmOFAxTThIRTdlOWJjR3lTLUVtZzcyYjRE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